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A5" w:rsidRPr="001B0635" w:rsidRDefault="001B0635" w:rsidP="001B0635">
      <w:pPr>
        <w:jc w:val="center"/>
        <w:rPr>
          <w:color w:val="FF0000"/>
          <w:sz w:val="44"/>
          <w:szCs w:val="44"/>
        </w:rPr>
      </w:pPr>
      <w:r w:rsidRPr="001B0635">
        <w:rPr>
          <w:color w:val="FF0000"/>
          <w:sz w:val="44"/>
          <w:szCs w:val="44"/>
        </w:rPr>
        <w:t>INFORMATIONS PERISCOLAIRES</w:t>
      </w:r>
    </w:p>
    <w:p w:rsidR="001B0635" w:rsidRPr="001B0635" w:rsidRDefault="001B0635" w:rsidP="001B0635">
      <w:pPr>
        <w:pStyle w:val="Sansinterligne"/>
        <w:rPr>
          <w:u w:val="single"/>
        </w:rPr>
      </w:pPr>
      <w:r w:rsidRPr="001B0635">
        <w:rPr>
          <w:u w:val="single"/>
        </w:rPr>
        <w:t>Horaires d’ouvertures</w:t>
      </w:r>
    </w:p>
    <w:p w:rsidR="001B0635" w:rsidRDefault="001B0635" w:rsidP="001B0635">
      <w:pPr>
        <w:pStyle w:val="Sansinterligne"/>
      </w:pPr>
      <w:r>
        <w:t>Le lundi et jeudi : de 9h à 18h30</w:t>
      </w:r>
    </w:p>
    <w:p w:rsidR="001B0635" w:rsidRDefault="001B0635" w:rsidP="001B0635">
      <w:pPr>
        <w:pStyle w:val="Sansinterligne"/>
      </w:pPr>
      <w:r>
        <w:t>Le mardi et vendredi : de 11h à 18h30</w:t>
      </w:r>
    </w:p>
    <w:p w:rsidR="001B0635" w:rsidRDefault="001B0635" w:rsidP="001B0635">
      <w:pPr>
        <w:pStyle w:val="Sansinterligne"/>
      </w:pPr>
      <w:r>
        <w:t>Le mercredi : de 7h30 à 18h30</w:t>
      </w:r>
    </w:p>
    <w:p w:rsidR="001B0635" w:rsidRDefault="001B0635" w:rsidP="001B0635">
      <w:pPr>
        <w:pStyle w:val="Sansinterligne"/>
      </w:pPr>
    </w:p>
    <w:p w:rsidR="001B0635" w:rsidRPr="003B3033" w:rsidRDefault="001B0635" w:rsidP="001B0635">
      <w:pPr>
        <w:pStyle w:val="Sansinterligne"/>
        <w:rPr>
          <w:color w:val="FF0000"/>
        </w:rPr>
      </w:pPr>
      <w:r w:rsidRPr="003B3033">
        <w:rPr>
          <w:color w:val="FF0000"/>
        </w:rPr>
        <w:t>Pour toutes questions, règlement de facture ou autre, nous vous demanderons de ne pas venir pendant l’accueil des enfants</w:t>
      </w:r>
      <w:r w:rsidR="00682AA6" w:rsidRPr="003B3033">
        <w:rPr>
          <w:color w:val="FF0000"/>
        </w:rPr>
        <w:t xml:space="preserve"> entre 11h30 et 13h50.</w:t>
      </w:r>
    </w:p>
    <w:p w:rsidR="00682AA6" w:rsidRPr="003B3033" w:rsidRDefault="00682AA6" w:rsidP="001B0635">
      <w:pPr>
        <w:pStyle w:val="Sansinterligne"/>
        <w:rPr>
          <w:color w:val="FF0000"/>
        </w:rPr>
      </w:pPr>
      <w:r w:rsidRPr="003B3033">
        <w:rPr>
          <w:color w:val="FF0000"/>
        </w:rPr>
        <w:t>L’équipe</w:t>
      </w:r>
      <w:r w:rsidR="00134067">
        <w:rPr>
          <w:color w:val="FF0000"/>
        </w:rPr>
        <w:t xml:space="preserve"> est disponible le soir de 16h00</w:t>
      </w:r>
      <w:r w:rsidRPr="003B3033">
        <w:rPr>
          <w:color w:val="FF0000"/>
        </w:rPr>
        <w:t xml:space="preserve"> à 18h30.</w:t>
      </w:r>
    </w:p>
    <w:p w:rsidR="001B0635" w:rsidRDefault="001B0635" w:rsidP="001B0635">
      <w:pPr>
        <w:pStyle w:val="Sansinterligne"/>
      </w:pPr>
    </w:p>
    <w:p w:rsidR="001B0635" w:rsidRDefault="001B0635" w:rsidP="001B0635">
      <w:pPr>
        <w:pStyle w:val="Sansinterligne"/>
      </w:pPr>
      <w:r>
        <w:t>Nous accueillons les enfants, les lundis, mardis, jeudis et vendredis dès la sortie des classes de 11h30 à 13h50 et de 16h20 à 18h30.</w:t>
      </w:r>
    </w:p>
    <w:p w:rsidR="001B0635" w:rsidRDefault="001B0635" w:rsidP="001B0635">
      <w:pPr>
        <w:pStyle w:val="Sansinterligne"/>
      </w:pPr>
      <w:r>
        <w:t>Les mercredis, différents accueils sont possibles :</w:t>
      </w:r>
    </w:p>
    <w:p w:rsidR="001B0635" w:rsidRDefault="001B0635" w:rsidP="001B0635">
      <w:pPr>
        <w:pStyle w:val="Sansinterligne"/>
        <w:numPr>
          <w:ilvl w:val="0"/>
          <w:numId w:val="1"/>
        </w:numPr>
      </w:pPr>
      <w:r>
        <w:t>Le matin ou l’après-midi sans repas (soit de 7h30 à 12h30 ou de 13h30 à 18h30)</w:t>
      </w:r>
    </w:p>
    <w:p w:rsidR="001B0635" w:rsidRDefault="001B0635" w:rsidP="001B0635">
      <w:pPr>
        <w:pStyle w:val="Sansinterligne"/>
        <w:numPr>
          <w:ilvl w:val="0"/>
          <w:numId w:val="1"/>
        </w:numPr>
      </w:pPr>
      <w:r>
        <w:t>Le matin ou l’après-midi avec repas (soit de 7h30 à 14h30 ou de 11h30 à 18h30)</w:t>
      </w:r>
    </w:p>
    <w:p w:rsidR="001B0635" w:rsidRDefault="001B0635" w:rsidP="001B0635">
      <w:pPr>
        <w:pStyle w:val="Sansinterligne"/>
        <w:numPr>
          <w:ilvl w:val="0"/>
          <w:numId w:val="1"/>
        </w:numPr>
      </w:pPr>
      <w:r>
        <w:t>En journée complète (de 7h30 à 18h30)</w:t>
      </w:r>
    </w:p>
    <w:p w:rsidR="001B0635" w:rsidRDefault="001B0635" w:rsidP="001B0635">
      <w:pPr>
        <w:pStyle w:val="Sansinterligne"/>
      </w:pPr>
      <w:r>
        <w:t xml:space="preserve">Le matin, les enfants ont la possibilité de </w:t>
      </w:r>
      <w:r w:rsidR="00A506B4">
        <w:t xml:space="preserve">prendre le petit </w:t>
      </w:r>
      <w:r w:rsidR="0001609C">
        <w:t xml:space="preserve">déjeuner sur place jusqu’à </w:t>
      </w:r>
      <w:r>
        <w:t>9h30 environ.</w:t>
      </w:r>
    </w:p>
    <w:p w:rsidR="001B0635" w:rsidRDefault="001B0635" w:rsidP="001B0635">
      <w:pPr>
        <w:pStyle w:val="Sansinterligne"/>
      </w:pPr>
      <w:r>
        <w:t>Les après-midi, le goûter est également fourni par l’accueil.</w:t>
      </w:r>
    </w:p>
    <w:p w:rsidR="00140A73" w:rsidRPr="00140A73" w:rsidRDefault="00140A73" w:rsidP="001B0635">
      <w:pPr>
        <w:pStyle w:val="Sansinterligne"/>
        <w:rPr>
          <w:color w:val="FF0000"/>
        </w:rPr>
      </w:pPr>
      <w:r w:rsidRPr="00140A73">
        <w:rPr>
          <w:color w:val="FF0000"/>
        </w:rPr>
        <w:t>Le dernier mercredi du mois, ou le dernier mercredi avant les vacances sera une journée sortie, inscription possible uniquement à la journée.</w:t>
      </w:r>
    </w:p>
    <w:p w:rsidR="00682AA6" w:rsidRDefault="00682AA6" w:rsidP="001B0635">
      <w:pPr>
        <w:pStyle w:val="Sansinterligne"/>
      </w:pPr>
    </w:p>
    <w:p w:rsidR="00682AA6" w:rsidRDefault="00682AA6" w:rsidP="001B0635">
      <w:pPr>
        <w:pStyle w:val="Sansinterligne"/>
      </w:pPr>
      <w:r w:rsidRPr="00682AA6">
        <w:rPr>
          <w:u w:val="single"/>
        </w:rPr>
        <w:t>Présences et plannings</w:t>
      </w:r>
      <w:r>
        <w:t> </w:t>
      </w:r>
    </w:p>
    <w:p w:rsidR="00682AA6" w:rsidRDefault="00682AA6" w:rsidP="001B0635">
      <w:pPr>
        <w:pStyle w:val="Sansinterligne"/>
      </w:pPr>
      <w:r>
        <w:t>Le planning à compléter pour les présences de votre/vos enfant(s) sera envoyé par mail avant chaque vacances scolaires. Il est édité pour 2 mois, mais vous pouvez le compléter comme vous le souhaitez (par semaine, un</w:t>
      </w:r>
      <w:r w:rsidR="0001609C">
        <w:t>iquement au</w:t>
      </w:r>
      <w:r>
        <w:t xml:space="preserve"> mois </w:t>
      </w:r>
      <w:proofErr w:type="spellStart"/>
      <w:r>
        <w:t>etc</w:t>
      </w:r>
      <w:proofErr w:type="spellEnd"/>
      <w:r>
        <w:t>). A vous de vous assurer que nous ayons les inscriptions suivantes dans les temps.</w:t>
      </w:r>
    </w:p>
    <w:p w:rsidR="00A506B4" w:rsidRPr="003B3033" w:rsidRDefault="00682AA6" w:rsidP="001B0635">
      <w:pPr>
        <w:pStyle w:val="Sansinterligne"/>
        <w:rPr>
          <w:color w:val="FF0000"/>
        </w:rPr>
      </w:pPr>
      <w:r w:rsidRPr="003B3033">
        <w:rPr>
          <w:color w:val="FF0000"/>
        </w:rPr>
        <w:t>Pour toute inscription supplémentaire ou annulation, cela devra se fair</w:t>
      </w:r>
      <w:r w:rsidR="00A506B4" w:rsidRPr="003B3033">
        <w:rPr>
          <w:color w:val="FF0000"/>
        </w:rPr>
        <w:t xml:space="preserve">e la veille avant </w:t>
      </w:r>
      <w:r w:rsidR="0001609C">
        <w:rPr>
          <w:color w:val="FF0000"/>
        </w:rPr>
        <w:t>17h. (</w:t>
      </w:r>
      <w:proofErr w:type="gramStart"/>
      <w:r w:rsidR="0001609C">
        <w:rPr>
          <w:color w:val="FF0000"/>
        </w:rPr>
        <w:t>le</w:t>
      </w:r>
      <w:proofErr w:type="gramEnd"/>
      <w:r w:rsidR="0001609C">
        <w:rPr>
          <w:color w:val="FF0000"/>
        </w:rPr>
        <w:t xml:space="preserve"> vendredi pour le lundi)</w:t>
      </w:r>
    </w:p>
    <w:p w:rsidR="00682AA6" w:rsidRPr="003B3033" w:rsidRDefault="00682AA6" w:rsidP="001B0635">
      <w:pPr>
        <w:pStyle w:val="Sansinterligne"/>
        <w:rPr>
          <w:color w:val="FF0000"/>
        </w:rPr>
      </w:pPr>
      <w:r w:rsidRPr="003B3033">
        <w:rPr>
          <w:color w:val="FF0000"/>
        </w:rPr>
        <w:t>Hors délai, le repas et la garde de la pause méridienne vous sera facturés</w:t>
      </w:r>
      <w:r w:rsidR="00A506B4" w:rsidRPr="003B3033">
        <w:rPr>
          <w:color w:val="FF0000"/>
        </w:rPr>
        <w:t xml:space="preserve"> en cas d’annulation tardive, ou non acceptée en cas d’inscription de dernière minute.</w:t>
      </w:r>
    </w:p>
    <w:p w:rsidR="00682AA6" w:rsidRPr="003B3033" w:rsidRDefault="00682AA6" w:rsidP="001B0635">
      <w:pPr>
        <w:pStyle w:val="Sansinterligne"/>
        <w:rPr>
          <w:color w:val="FF0000"/>
        </w:rPr>
      </w:pPr>
      <w:r w:rsidRPr="003B3033">
        <w:rPr>
          <w:color w:val="FF0000"/>
        </w:rPr>
        <w:t>En cas d’absence pour maladie, nous vous demanderons de prévenir le jour même par mail ou téléphone, et sur présentation d’un certificat médical dans les 72h, le repas ne sera pas facturé.</w:t>
      </w:r>
    </w:p>
    <w:p w:rsidR="00682AA6" w:rsidRDefault="00682AA6" w:rsidP="001B0635">
      <w:pPr>
        <w:pStyle w:val="Sansinterligne"/>
      </w:pPr>
    </w:p>
    <w:p w:rsidR="00682AA6" w:rsidRPr="00682AA6" w:rsidRDefault="00682AA6" w:rsidP="001B0635">
      <w:pPr>
        <w:pStyle w:val="Sansinterligne"/>
        <w:rPr>
          <w:u w:val="single"/>
        </w:rPr>
      </w:pPr>
      <w:r w:rsidRPr="00682AA6">
        <w:rPr>
          <w:u w:val="single"/>
        </w:rPr>
        <w:t>Vacances scolaires</w:t>
      </w:r>
      <w:r w:rsidRPr="00682AA6">
        <w:t> </w:t>
      </w:r>
    </w:p>
    <w:p w:rsidR="00682AA6" w:rsidRDefault="00682AA6" w:rsidP="001B0635">
      <w:pPr>
        <w:pStyle w:val="Sansinterligne"/>
      </w:pPr>
      <w:r>
        <w:t xml:space="preserve">L’accueil de loisirs les lucioles de </w:t>
      </w:r>
      <w:proofErr w:type="spellStart"/>
      <w:r>
        <w:t>Bischwihr</w:t>
      </w:r>
      <w:proofErr w:type="spellEnd"/>
      <w:r>
        <w:t>, sera ouvert toutes le</w:t>
      </w:r>
      <w:r w:rsidR="0001609C">
        <w:t xml:space="preserve">s vacances scolaires sauf début </w:t>
      </w:r>
      <w:r>
        <w:t xml:space="preserve">août. </w:t>
      </w:r>
    </w:p>
    <w:p w:rsidR="00682AA6" w:rsidRDefault="00682AA6" w:rsidP="001B0635">
      <w:pPr>
        <w:pStyle w:val="Sansinterligne"/>
      </w:pPr>
      <w:r w:rsidRPr="00682AA6">
        <w:rPr>
          <w:i/>
        </w:rPr>
        <w:t>Coordonnées</w:t>
      </w:r>
      <w:r>
        <w:t> :</w:t>
      </w:r>
    </w:p>
    <w:p w:rsidR="00682AA6" w:rsidRDefault="00682AA6" w:rsidP="001B0635">
      <w:pPr>
        <w:pStyle w:val="Sansinterligne"/>
      </w:pPr>
      <w:r>
        <w:t xml:space="preserve">3 </w:t>
      </w:r>
      <w:proofErr w:type="gramStart"/>
      <w:r>
        <w:t>rue</w:t>
      </w:r>
      <w:proofErr w:type="gramEnd"/>
      <w:r>
        <w:t xml:space="preserve"> de l’église</w:t>
      </w:r>
    </w:p>
    <w:p w:rsidR="00682AA6" w:rsidRDefault="00682AA6" w:rsidP="001B0635">
      <w:pPr>
        <w:pStyle w:val="Sansinterligne"/>
      </w:pPr>
      <w:r>
        <w:t>68320 BISCHWIHR</w:t>
      </w:r>
    </w:p>
    <w:p w:rsidR="00682AA6" w:rsidRDefault="00682AA6" w:rsidP="001B0635">
      <w:pPr>
        <w:pStyle w:val="Sansinterligne"/>
      </w:pPr>
      <w:r>
        <w:t>03.68.07.41.15</w:t>
      </w:r>
    </w:p>
    <w:p w:rsidR="00682AA6" w:rsidRDefault="0001609C" w:rsidP="001B0635">
      <w:pPr>
        <w:pStyle w:val="Sansinterligne"/>
      </w:pPr>
      <w:hyperlink r:id="rId6" w:history="1">
        <w:r w:rsidR="00F63469" w:rsidRPr="00F97ED3">
          <w:rPr>
            <w:rStyle w:val="Lienhypertexte"/>
          </w:rPr>
          <w:t>lucioles68@gmail.com</w:t>
        </w:r>
      </w:hyperlink>
    </w:p>
    <w:p w:rsidR="00682AA6" w:rsidRDefault="00682AA6" w:rsidP="001B0635">
      <w:pPr>
        <w:pStyle w:val="Sansinterligne"/>
      </w:pPr>
    </w:p>
    <w:p w:rsidR="00682AA6" w:rsidRDefault="00682AA6" w:rsidP="001B0635">
      <w:pPr>
        <w:pStyle w:val="Sansinterligne"/>
      </w:pPr>
      <w:r w:rsidRPr="003B3033">
        <w:rPr>
          <w:color w:val="FF0000"/>
        </w:rPr>
        <w:t xml:space="preserve">Aucun accueil ne sera proposé à </w:t>
      </w:r>
      <w:proofErr w:type="spellStart"/>
      <w:r w:rsidRPr="003B3033">
        <w:rPr>
          <w:color w:val="FF0000"/>
        </w:rPr>
        <w:t>Holtzwihr</w:t>
      </w:r>
      <w:proofErr w:type="spellEnd"/>
      <w:r w:rsidRPr="003B3033">
        <w:rPr>
          <w:color w:val="FF0000"/>
        </w:rPr>
        <w:t xml:space="preserve"> durant les vacances scolaires</w:t>
      </w:r>
      <w:r>
        <w:t>.</w:t>
      </w:r>
    </w:p>
    <w:p w:rsidR="00682AA6" w:rsidRDefault="00682AA6" w:rsidP="001B0635">
      <w:pPr>
        <w:pStyle w:val="Sansinterligne"/>
      </w:pPr>
      <w:r>
        <w:t>Les programmes d’activités ainsi que les modalités d’inscriptions vous seront envoyés par mail quelques semaines avant chaque période de vacances.</w:t>
      </w:r>
    </w:p>
    <w:p w:rsidR="00682AA6" w:rsidRDefault="00682AA6" w:rsidP="001B0635">
      <w:pPr>
        <w:pStyle w:val="Sansinterligne"/>
      </w:pPr>
    </w:p>
    <w:p w:rsidR="00682AA6" w:rsidRPr="00682AA6" w:rsidRDefault="00682AA6" w:rsidP="001B0635">
      <w:pPr>
        <w:pStyle w:val="Sansinterligne"/>
        <w:rPr>
          <w:u w:val="single"/>
        </w:rPr>
      </w:pPr>
      <w:r w:rsidRPr="00682AA6">
        <w:rPr>
          <w:u w:val="single"/>
        </w:rPr>
        <w:t xml:space="preserve">Règlement des factures </w:t>
      </w:r>
      <w:bookmarkStart w:id="0" w:name="_GoBack"/>
      <w:bookmarkEnd w:id="0"/>
    </w:p>
    <w:p w:rsidR="00682AA6" w:rsidRDefault="00682AA6" w:rsidP="001B0635">
      <w:pPr>
        <w:pStyle w:val="Sansinterligne"/>
      </w:pPr>
      <w:r>
        <w:t>Les factures sont éditées chaque fin de mois et transmis par mail.</w:t>
      </w:r>
    </w:p>
    <w:p w:rsidR="00682AA6" w:rsidRPr="003B3033" w:rsidRDefault="00682AA6" w:rsidP="001B0635">
      <w:pPr>
        <w:pStyle w:val="Sansinterligne"/>
        <w:rPr>
          <w:color w:val="FF0000"/>
        </w:rPr>
      </w:pPr>
      <w:r w:rsidRPr="003B3033">
        <w:rPr>
          <w:color w:val="FF0000"/>
        </w:rPr>
        <w:t xml:space="preserve">Le règlement devra se faire en espèces, </w:t>
      </w:r>
      <w:r w:rsidR="00A506B4" w:rsidRPr="003B3033">
        <w:rPr>
          <w:color w:val="FF0000"/>
        </w:rPr>
        <w:t>chèques, CESU ou chèque vacance</w:t>
      </w:r>
      <w:r w:rsidRPr="003B3033">
        <w:rPr>
          <w:color w:val="FF0000"/>
        </w:rPr>
        <w:t>.</w:t>
      </w:r>
    </w:p>
    <w:p w:rsidR="00682AA6" w:rsidRPr="003B3033" w:rsidRDefault="00682AA6" w:rsidP="001B0635">
      <w:pPr>
        <w:pStyle w:val="Sansinterligne"/>
        <w:rPr>
          <w:color w:val="FF0000"/>
        </w:rPr>
      </w:pPr>
      <w:r w:rsidRPr="003B3033">
        <w:rPr>
          <w:color w:val="FF0000"/>
        </w:rPr>
        <w:t>Nous n’acceptons pas la carte bancaire.</w:t>
      </w:r>
    </w:p>
    <w:p w:rsidR="00682AA6" w:rsidRDefault="00682AA6" w:rsidP="001B0635">
      <w:pPr>
        <w:pStyle w:val="Sansinterligne"/>
      </w:pPr>
      <w:r>
        <w:lastRenderedPageBreak/>
        <w:t xml:space="preserve">Nous vous demanderons de ne pas laisser d’espèces dans la boîte aux lettres pour éviter tout problème </w:t>
      </w:r>
      <w:r w:rsidR="00134067">
        <w:t>et pour que nous puissions vous</w:t>
      </w:r>
      <w:r>
        <w:t xml:space="preserve"> éditer un reçu.</w:t>
      </w:r>
    </w:p>
    <w:p w:rsidR="00A506B4" w:rsidRDefault="00A506B4" w:rsidP="001B0635">
      <w:pPr>
        <w:pStyle w:val="Sansinterligne"/>
      </w:pPr>
    </w:p>
    <w:p w:rsidR="00A506B4" w:rsidRDefault="00A506B4" w:rsidP="001B0635">
      <w:pPr>
        <w:pStyle w:val="Sansinterligne"/>
      </w:pPr>
      <w:r>
        <w:t>Le tableau des différents tarifs sera mis sur notre site internet et envoyé par mail courant septembre une fois qu’il sera finalisé</w:t>
      </w:r>
      <w:r w:rsidR="003B3033">
        <w:t>.</w:t>
      </w:r>
    </w:p>
    <w:p w:rsidR="00A506B4" w:rsidRDefault="00A506B4" w:rsidP="001B0635">
      <w:pPr>
        <w:pStyle w:val="Sansinterligne"/>
      </w:pPr>
      <w:r w:rsidRPr="00A506B4">
        <w:rPr>
          <w:i/>
        </w:rPr>
        <w:t>Site</w:t>
      </w:r>
      <w:r>
        <w:t> :</w:t>
      </w:r>
    </w:p>
    <w:p w:rsidR="00A506B4" w:rsidRDefault="0001609C" w:rsidP="001B0635">
      <w:pPr>
        <w:pStyle w:val="Sansinterligne"/>
      </w:pPr>
      <w:hyperlink r:id="rId7" w:history="1">
        <w:r w:rsidR="00A506B4" w:rsidRPr="00450FD1">
          <w:rPr>
            <w:rStyle w:val="Lienhypertexte"/>
          </w:rPr>
          <w:t>www.periscolairejrb.fr</w:t>
        </w:r>
      </w:hyperlink>
    </w:p>
    <w:p w:rsidR="00A506B4" w:rsidRDefault="00A506B4" w:rsidP="001B0635">
      <w:pPr>
        <w:pStyle w:val="Sansinterligne"/>
      </w:pPr>
      <w:r>
        <w:t>Vous trouverez également sur le site, différentes informations comme le règlement intérieur de l’association, les menus, les documents d’inscriptions ainsi que des photos de nos diverses sorties et activités.</w:t>
      </w:r>
    </w:p>
    <w:p w:rsidR="00A506B4" w:rsidRDefault="00A506B4" w:rsidP="001B0635">
      <w:pPr>
        <w:pStyle w:val="Sansinterligne"/>
      </w:pPr>
    </w:p>
    <w:p w:rsidR="00A506B4" w:rsidRPr="00A506B4" w:rsidRDefault="00A506B4" w:rsidP="001B0635">
      <w:pPr>
        <w:pStyle w:val="Sansinterligne"/>
        <w:rPr>
          <w:u w:val="single"/>
        </w:rPr>
      </w:pPr>
      <w:r w:rsidRPr="00A506B4">
        <w:rPr>
          <w:u w:val="single"/>
        </w:rPr>
        <w:t>Repas </w:t>
      </w:r>
    </w:p>
    <w:p w:rsidR="00A506B4" w:rsidRDefault="003B3033" w:rsidP="001B0635">
      <w:pPr>
        <w:pStyle w:val="Sansinterligne"/>
      </w:pPr>
      <w:r>
        <w:t>Les repas</w:t>
      </w:r>
      <w:r w:rsidR="00A506B4">
        <w:t xml:space="preserve"> sont livrés en liaison chaude par le traiteur</w:t>
      </w:r>
      <w:r w:rsidR="00134067">
        <w:t xml:space="preserve"> </w:t>
      </w:r>
      <w:proofErr w:type="spellStart"/>
      <w:r w:rsidR="00134067">
        <w:t>Eric</w:t>
      </w:r>
      <w:proofErr w:type="spellEnd"/>
      <w:r w:rsidR="00A506B4">
        <w:t xml:space="preserve"> </w:t>
      </w:r>
      <w:proofErr w:type="spellStart"/>
      <w:r w:rsidR="00A506B4">
        <w:t>Deiber</w:t>
      </w:r>
      <w:proofErr w:type="spellEnd"/>
      <w:r w:rsidR="00A506B4">
        <w:t xml:space="preserve"> de </w:t>
      </w:r>
      <w:proofErr w:type="spellStart"/>
      <w:r w:rsidR="00A506B4">
        <w:t>Mittelwihr</w:t>
      </w:r>
      <w:proofErr w:type="spellEnd"/>
      <w:r w:rsidR="00A506B4">
        <w:t>.</w:t>
      </w:r>
    </w:p>
    <w:p w:rsidR="00A506B4" w:rsidRPr="003B3033" w:rsidRDefault="00A506B4" w:rsidP="001B0635">
      <w:pPr>
        <w:pStyle w:val="Sansinterligne"/>
        <w:rPr>
          <w:color w:val="FF0000"/>
        </w:rPr>
      </w:pPr>
      <w:r w:rsidRPr="003B3033">
        <w:rPr>
          <w:color w:val="FF0000"/>
        </w:rPr>
        <w:t>Nous avons la possibilité de commander des repas sans porc ou sans viande ainsi que des repas spéciaux en cas d’allergie.</w:t>
      </w:r>
    </w:p>
    <w:p w:rsidR="00A506B4" w:rsidRPr="003B3033" w:rsidRDefault="00A506B4" w:rsidP="001B0635">
      <w:pPr>
        <w:pStyle w:val="Sansinterligne"/>
        <w:rPr>
          <w:color w:val="FF0000"/>
        </w:rPr>
      </w:pPr>
      <w:r w:rsidRPr="003B3033">
        <w:rPr>
          <w:color w:val="FF0000"/>
        </w:rPr>
        <w:t>Pour les allergies, il nous faut impérativement un protocole que nous puissions transmettre au traiteur. Sans quoi, nous ne pourrons pas commander de repas spécifique.</w:t>
      </w:r>
    </w:p>
    <w:p w:rsidR="00A506B4" w:rsidRDefault="00A506B4" w:rsidP="001B0635">
      <w:pPr>
        <w:pStyle w:val="Sansinterligne"/>
      </w:pPr>
      <w:r>
        <w:t>Me</w:t>
      </w:r>
      <w:r w:rsidR="003B3033">
        <w:t>rci de nous informer du souhait de l’un de ces</w:t>
      </w:r>
      <w:r>
        <w:t xml:space="preserve"> repas au moment de l’inscription et de la préciser dans le dossier aux paragraphes : ‘’allergies et conduite à tenir’’ ou ‘’observations’’.</w:t>
      </w:r>
    </w:p>
    <w:p w:rsidR="00A506B4" w:rsidRDefault="00A506B4" w:rsidP="001B0635">
      <w:pPr>
        <w:pStyle w:val="Sansinterligne"/>
      </w:pPr>
    </w:p>
    <w:p w:rsidR="00A506B4" w:rsidRDefault="00A506B4" w:rsidP="001B0635">
      <w:pPr>
        <w:pStyle w:val="Sansinterligne"/>
      </w:pPr>
    </w:p>
    <w:p w:rsidR="00A506B4" w:rsidRDefault="00A506B4" w:rsidP="001B0635">
      <w:pPr>
        <w:pStyle w:val="Sansinterligne"/>
      </w:pPr>
    </w:p>
    <w:sectPr w:rsidR="00A50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5AA1"/>
    <w:multiLevelType w:val="hybridMultilevel"/>
    <w:tmpl w:val="4AB43C46"/>
    <w:lvl w:ilvl="0" w:tplc="620279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5"/>
    <w:rsid w:val="0001609C"/>
    <w:rsid w:val="00134067"/>
    <w:rsid w:val="00140A73"/>
    <w:rsid w:val="001B0635"/>
    <w:rsid w:val="003B3033"/>
    <w:rsid w:val="00590BA5"/>
    <w:rsid w:val="00682AA6"/>
    <w:rsid w:val="00A506B4"/>
    <w:rsid w:val="00F63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0635"/>
    <w:pPr>
      <w:spacing w:after="0" w:line="240" w:lineRule="auto"/>
    </w:pPr>
  </w:style>
  <w:style w:type="character" w:styleId="Lienhypertexte">
    <w:name w:val="Hyperlink"/>
    <w:basedOn w:val="Policepardfaut"/>
    <w:uiPriority w:val="99"/>
    <w:unhideWhenUsed/>
    <w:rsid w:val="00682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0635"/>
    <w:pPr>
      <w:spacing w:after="0" w:line="240" w:lineRule="auto"/>
    </w:pPr>
  </w:style>
  <w:style w:type="character" w:styleId="Lienhypertexte">
    <w:name w:val="Hyperlink"/>
    <w:basedOn w:val="Policepardfaut"/>
    <w:uiPriority w:val="99"/>
    <w:unhideWhenUsed/>
    <w:rsid w:val="00682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riscolairejr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oles6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Kaferlas</dc:creator>
  <cp:lastModifiedBy>Les Kaferlas</cp:lastModifiedBy>
  <cp:revision>7</cp:revision>
  <cp:lastPrinted>2018-12-03T09:49:00Z</cp:lastPrinted>
  <dcterms:created xsi:type="dcterms:W3CDTF">2018-05-16T07:26:00Z</dcterms:created>
  <dcterms:modified xsi:type="dcterms:W3CDTF">2019-02-25T08:44:00Z</dcterms:modified>
</cp:coreProperties>
</file>