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6583640"/>
    <w:p w14:paraId="474EA232" w14:textId="39A03505" w:rsidR="00EF2E3B" w:rsidRDefault="003151E9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50498" wp14:editId="01D3E90C">
                <wp:simplePos x="0" y="0"/>
                <wp:positionH relativeFrom="column">
                  <wp:posOffset>2610485</wp:posOffset>
                </wp:positionH>
                <wp:positionV relativeFrom="paragraph">
                  <wp:posOffset>-27940</wp:posOffset>
                </wp:positionV>
                <wp:extent cx="5038725" cy="40957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4D32C" w14:textId="77777777" w:rsidR="007B525E" w:rsidRPr="00E22EE6" w:rsidRDefault="007B525E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E22EE6">
                              <w:rPr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049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05.55pt;margin-top:-2.2pt;width:39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" filled="f" stroked="f">
                <v:textbox>
                  <w:txbxContent>
                    <w:p w14:paraId="6214D32C" w14:textId="77777777" w:rsidR="007B525E" w:rsidRPr="00E22EE6" w:rsidRDefault="007B525E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E22EE6">
                        <w:rPr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p w14:paraId="2EB145EF" w14:textId="77777777" w:rsidR="00EF2E3B" w:rsidRDefault="00EF2E3B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bookmarkEnd w:id="0"/>
    <w:p w14:paraId="61D4BFA2" w14:textId="3D38B881" w:rsidR="007B525E" w:rsidRPr="008043B2" w:rsidRDefault="003151E9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3DEF5F" wp14:editId="2EEC6057">
                <wp:simplePos x="0" y="0"/>
                <wp:positionH relativeFrom="page">
                  <wp:posOffset>162560</wp:posOffset>
                </wp:positionH>
                <wp:positionV relativeFrom="page">
                  <wp:posOffset>760095</wp:posOffset>
                </wp:positionV>
                <wp:extent cx="10345420" cy="676084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5420" cy="67608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01F4" w14:textId="6102CDAC" w:rsidR="00AA05D9" w:rsidRPr="006E0CAF" w:rsidRDefault="00261CD9" w:rsidP="006E0CAF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Inscriptions ALSH</w:t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E22EE6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AA05D9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“</w:t>
                            </w:r>
                            <w:r w:rsidR="00E22EE6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L</w:t>
                            </w:r>
                            <w:r w:rsidR="00CB6B5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’ESCAPADE</w:t>
                            </w:r>
                            <w:r w:rsidR="00AA05D9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” à </w:t>
                            </w:r>
                            <w:r w:rsidR="00CB6B5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MUNTZENHEIM</w:t>
                            </w:r>
                          </w:p>
                          <w:p w14:paraId="4504B905" w14:textId="77777777" w:rsidR="0056197E" w:rsidRDefault="00AA05D9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823C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ab/>
                            </w:r>
                          </w:p>
                          <w:p w14:paraId="613AC450" w14:textId="6F353B7F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70092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Nom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 : ……………………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570092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Prénom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 : 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570092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Â</w:t>
                            </w:r>
                            <w:r w:rsidRPr="00570092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ge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 : 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E22EE6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            </w:t>
                            </w:r>
                            <w:r w:rsidRPr="00570092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Tranche tarifaire 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:</w:t>
                            </w:r>
                            <w:r w:rsidR="00570092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</w:t>
                            </w:r>
                          </w:p>
                          <w:p w14:paraId="268A268D" w14:textId="1A4FBD09" w:rsidR="00031EB9" w:rsidRDefault="00031EB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61DF5A67" w14:textId="0680E13B" w:rsidR="00A67936" w:rsidRPr="00A67936" w:rsidRDefault="00A67936" w:rsidP="00F37C0D">
                            <w:pPr>
                              <w:pStyle w:val="Paragraphedeliste"/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ind w:left="108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*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Le programme n’est pas 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défini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par jour et sera décidé 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quotidiennement 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en concertation avec les enfants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afin de les rendre acteurs de leurs vacances</w:t>
                            </w:r>
                            <w:r w:rsidR="001844C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en fonction de leurs envies.</w:t>
                            </w:r>
                          </w:p>
                          <w:p w14:paraId="0013B66D" w14:textId="476E68C1" w:rsidR="00A67936" w:rsidRPr="00A67936" w:rsidRDefault="00A67936" w:rsidP="00F37C0D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Il y aura des ateliers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cuisine et 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go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û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ters chaque matin, des balades en forêt et dans le village, des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activités créatives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, d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es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jeux de </w:t>
                            </w:r>
                            <w:r w:rsidR="00F37C0D"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société </w:t>
                            </w:r>
                            <w:r w:rsidR="00F37C0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et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des activités 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sur le thème d’Halloween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9EFB5D" w14:textId="77777777" w:rsidR="00A67936" w:rsidRPr="00031EB9" w:rsidRDefault="00A67936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1CF5C1DF" w14:textId="4CBD2B06" w:rsidR="007869D1" w:rsidRPr="00851D07" w:rsidRDefault="0083798F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SEMAINE </w:t>
                            </w:r>
                            <w:r w:rsidR="00834F5B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DU  </w:t>
                            </w:r>
                            <w:r w:rsidR="00951CAB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24</w:t>
                            </w:r>
                            <w:r w:rsidR="004132D9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/</w:t>
                            </w:r>
                            <w:r w:rsidR="00951CAB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10</w:t>
                            </w:r>
                            <w:r w:rsidR="004132D9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/2022 AU </w:t>
                            </w:r>
                            <w:r w:rsidR="00951CAB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28</w:t>
                            </w:r>
                            <w:r w:rsidR="004132D9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/</w:t>
                            </w:r>
                            <w:r w:rsidR="00951CAB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10</w:t>
                            </w:r>
                            <w:r w:rsidR="004132D9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/2022</w:t>
                            </w:r>
                          </w:p>
                          <w:p w14:paraId="1B1B48E7" w14:textId="77777777" w:rsidR="007869D1" w:rsidRPr="001823C6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00C884F0" w14:textId="77777777" w:rsidR="00AA05D9" w:rsidRPr="001B4515" w:rsidRDefault="00AA05D9" w:rsidP="006E56A3">
                            <w:pPr>
                              <w:tabs>
                                <w:tab w:val="left" w:pos="2410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Kristen ITC" w:eastAsia="Times New Roman" w:hAnsi="Kristen ITC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268"/>
                              <w:gridCol w:w="9101"/>
                            </w:tblGrid>
                            <w:tr w:rsidR="0056197E" w14:paraId="4271D817" w14:textId="77777777" w:rsidTr="009F4E38">
                              <w:tc>
                                <w:tcPr>
                                  <w:tcW w:w="3227" w:type="dxa"/>
                                </w:tcPr>
                                <w:p w14:paraId="27A09573" w14:textId="77777777" w:rsidR="0065006B" w:rsidRPr="00851D07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6922156" w14:textId="77777777" w:rsidR="0065006B" w:rsidRPr="00851D07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851D0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3F15CD4D" w14:textId="77777777" w:rsidR="0065006B" w:rsidRPr="00851D07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851D0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INFO</w:t>
                                  </w:r>
                                  <w:r w:rsidR="0065006B" w:rsidRPr="00851D0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EA557D" w14:paraId="0F8C4444" w14:textId="77777777" w:rsidTr="00951CAB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247BD162" w14:textId="4EB4952A" w:rsidR="00EA557D" w:rsidRPr="0056197E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951CAB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24 </w:t>
                                  </w:r>
                                  <w:r w:rsidR="00F37C0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3D1C6D13" w14:textId="77777777" w:rsidR="00EA557D" w:rsidRPr="00951CAB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06914EE4" w14:textId="03A287A6" w:rsidR="00EA557D" w:rsidRPr="00A67936" w:rsidRDefault="00A67936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Activités diverses *</w:t>
                                  </w:r>
                                </w:p>
                              </w:tc>
                            </w:tr>
                            <w:tr w:rsidR="00EA557D" w14:paraId="3F6995F9" w14:textId="77777777" w:rsidTr="009F4E38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1323AA77" w14:textId="1194DB86" w:rsidR="00EA557D" w:rsidRPr="0056197E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MARDI </w:t>
                                  </w:r>
                                  <w:r w:rsidR="00951CAB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25 </w:t>
                                  </w:r>
                                  <w:r w:rsidR="00F37C0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A4F4ED3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2F8FEC50" w14:textId="0D3A8FA6" w:rsidR="00EA557D" w:rsidRPr="00C90274" w:rsidRDefault="005E5FF3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Activités</w:t>
                                  </w:r>
                                  <w:r w:rsidR="00A6793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diverses *</w:t>
                                  </w:r>
                                </w:p>
                              </w:tc>
                            </w:tr>
                            <w:tr w:rsidR="00EA557D" w14:paraId="67C2AC6A" w14:textId="77777777" w:rsidTr="009F4E38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50AB5449" w14:textId="6DF802A8" w:rsidR="00EA557D" w:rsidRPr="00951CAB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MERCREDI </w:t>
                                  </w:r>
                                  <w:r w:rsidR="00951CAB"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26 </w:t>
                                  </w:r>
                                  <w:r w:rsidR="00F37C0D"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r w:rsidR="00951CAB"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7CD64C3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D9F6A6C" w14:textId="2D0B9A1D" w:rsidR="00EA557D" w:rsidRPr="0056197E" w:rsidRDefault="00F37C0D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A DEFINIR</w:t>
                                  </w:r>
                                </w:p>
                              </w:tc>
                            </w:tr>
                            <w:tr w:rsidR="005E5FF3" w14:paraId="5592DD69" w14:textId="77777777" w:rsidTr="009F4E38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25D5006" w14:textId="10393D11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JEUDI </w:t>
                                  </w:r>
                                  <w:r w:rsidR="00951CAB"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27 </w:t>
                                  </w:r>
                                  <w:r w:rsidR="00F37C0D"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0D3D723" w14:textId="77777777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19F13534" w14:textId="74F3B49D" w:rsidR="005E5FF3" w:rsidRPr="0056197E" w:rsidRDefault="00951CAB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Atelier Boulangerie HER</w:t>
                                  </w:r>
                                  <w:r w:rsidR="00B2350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ZOG</w:t>
                                  </w:r>
                                </w:p>
                              </w:tc>
                            </w:tr>
                            <w:tr w:rsidR="005E5FF3" w14:paraId="54D87726" w14:textId="77777777" w:rsidTr="00CB6B5A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7E44F6F5" w14:textId="37DADF9F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 w:rsidR="00951CAB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28 </w:t>
                                  </w:r>
                                  <w:r w:rsidR="00F37C0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C311D6" w14:textId="77777777" w:rsidR="005E5FF3" w:rsidRPr="00E22EE6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49009E4" w14:textId="6C950345" w:rsidR="005E5FF3" w:rsidRPr="001E34C2" w:rsidRDefault="00F37C0D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Activités diverses *</w:t>
                                  </w:r>
                                </w:p>
                              </w:tc>
                            </w:tr>
                          </w:tbl>
                          <w:p w14:paraId="1BF367C1" w14:textId="77777777" w:rsidR="009F4E38" w:rsidRDefault="009F4E38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997682" w14:textId="39CC10F8" w:rsidR="00AA05D9" w:rsidRPr="00851D07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SEMAINE </w:t>
                            </w:r>
                            <w:r w:rsidR="00E22EE6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B2350E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="001E34C2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2350E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="001E34C2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/2022 AU </w:t>
                            </w:r>
                            <w:r w:rsidR="00B2350E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04</w:t>
                            </w:r>
                            <w:r w:rsidR="001E34C2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2350E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="001E34C2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/2022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268"/>
                              <w:gridCol w:w="9101"/>
                            </w:tblGrid>
                            <w:tr w:rsidR="0056197E" w14:paraId="21A44D84" w14:textId="77777777" w:rsidTr="00882170">
                              <w:trPr>
                                <w:trHeight w:val="30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626442CC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B6389B1" w14:textId="77777777" w:rsidR="0056197E" w:rsidRPr="00851D07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851D0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4A60F42" w14:textId="77777777" w:rsidR="0056197E" w:rsidRPr="00851D07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851D0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5E5FF3" w14:paraId="32DF1722" w14:textId="77777777" w:rsidTr="00882170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73E8237" w14:textId="3A8CE208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B2350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="001B7AC3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37C0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1659D5" w14:textId="77777777" w:rsidR="005E5FF3" w:rsidRPr="00B2350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18814920" w14:textId="679BA24D" w:rsidR="005E5FF3" w:rsidRPr="00AD4E1F" w:rsidRDefault="00F37C0D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Activités diverses *</w:t>
                                  </w:r>
                                </w:p>
                              </w:tc>
                            </w:tr>
                            <w:tr w:rsidR="00F37C0D" w14:paraId="0356DE6E" w14:textId="77777777" w:rsidTr="00570092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41E267" w14:textId="298AD5E7" w:rsidR="00F37C0D" w:rsidRPr="00882170" w:rsidRDefault="00F37C0D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</w:pPr>
                                  <w:r w:rsidRPr="00F37C0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  <w:t>MARDI 01 novembre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7976162" w14:textId="4C762FE3" w:rsidR="00F37C0D" w:rsidRPr="00F37C0D" w:rsidRDefault="00F37C0D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7FCFE2" w14:textId="16D6FCAB" w:rsidR="00F37C0D" w:rsidRPr="00570092" w:rsidRDefault="00570092" w:rsidP="0057009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7009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FERIE</w:t>
                                  </w:r>
                                </w:p>
                              </w:tc>
                            </w:tr>
                            <w:tr w:rsidR="00882170" w14:paraId="7F1CE0F9" w14:textId="77777777" w:rsidTr="00882170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96371D" w14:textId="04B07490" w:rsidR="00882170" w:rsidRPr="00882170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</w:pP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  <w:t xml:space="preserve">MERCREDI </w:t>
                                  </w:r>
                                  <w:r w:rsidR="00B2350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  <w:t>2</w:t>
                                  </w: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  <w:r w:rsidR="00F37C0D"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  <w:t>novembre</w:t>
                                  </w: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CD3E03" w14:textId="77777777" w:rsidR="00882170" w:rsidRPr="0056197E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D0B0D6" w14:textId="19F44BA5" w:rsidR="00882170" w:rsidRPr="0056197E" w:rsidRDefault="00851D07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A DEFINIR</w:t>
                                  </w:r>
                                </w:p>
                              </w:tc>
                            </w:tr>
                            <w:tr w:rsidR="00882170" w14:paraId="488DE363" w14:textId="77777777" w:rsidTr="00882170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F83B62" w14:textId="0A726E6B" w:rsidR="00882170" w:rsidRPr="0056197E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JEUDI </w:t>
                                  </w:r>
                                  <w:r w:rsidR="00B2350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37C0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novembre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0B15F6" w14:textId="77777777" w:rsidR="00882170" w:rsidRPr="0056197E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5665D7" w14:textId="741ABF36" w:rsidR="00882170" w:rsidRPr="00107B00" w:rsidRDefault="00B2350E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  <w:t>Préparation et Fête d’Halloween</w:t>
                                  </w:r>
                                </w:p>
                              </w:tc>
                            </w:tr>
                            <w:tr w:rsidR="00882170" w14:paraId="22CC1B0C" w14:textId="77777777" w:rsidTr="00882170">
                              <w:trPr>
                                <w:trHeight w:val="415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06593797" w14:textId="79E68CED" w:rsidR="00882170" w:rsidRPr="00882170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</w:pP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</w:rPr>
                                    <w:t xml:space="preserve">VENDREDI </w:t>
                                  </w:r>
                                  <w:r w:rsidR="00B2350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</w:rPr>
                                    <w:t>4</w:t>
                                  </w: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37C0D"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</w:rPr>
                                    <w:t>novembre</w:t>
                                  </w: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7B6618A" w14:textId="77777777" w:rsidR="00882170" w:rsidRPr="0056197E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C8C221" w14:textId="32912330" w:rsidR="00882170" w:rsidRPr="0056197E" w:rsidRDefault="00F37C0D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Activités diverses *</w:t>
                                  </w:r>
                                </w:p>
                              </w:tc>
                            </w:tr>
                          </w:tbl>
                          <w:p w14:paraId="65C10EB1" w14:textId="77777777" w:rsidR="00E22EE6" w:rsidRDefault="00E22EE6" w:rsidP="006E56A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5D81D4" w14:textId="4F8AC90C" w:rsidR="0083798F" w:rsidRPr="00031EB9" w:rsidRDefault="0099292F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DEF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2.8pt;margin-top:59.85pt;width:814.6pt;height:5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" o:allowincell="f" filled="f" stroked="f" strokeweight="6pt">
                <v:stroke linestyle="thickThin"/>
                <v:textbox inset="10.8pt,7.2pt,10.8pt,7.2pt">
                  <w:txbxContent>
                    <w:p w14:paraId="3B9101F4" w14:textId="6102CDAC" w:rsidR="00AA05D9" w:rsidRPr="006E0CAF" w:rsidRDefault="00261CD9" w:rsidP="006E0CAF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Inscriptions ALSH</w:t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E22EE6" w:rsidRPr="00E22EE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 xml:space="preserve">                                                                                                                     </w:t>
                      </w:r>
                      <w:r w:rsidR="00AA05D9" w:rsidRPr="00E22EE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“</w:t>
                      </w:r>
                      <w:r w:rsidR="00E22EE6" w:rsidRPr="00E22EE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L</w:t>
                      </w:r>
                      <w:r w:rsidR="00CB6B5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’ESCAPADE</w:t>
                      </w:r>
                      <w:r w:rsidR="00AA05D9" w:rsidRPr="00E22EE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 xml:space="preserve">” à </w:t>
                      </w:r>
                      <w:r w:rsidR="00CB6B5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MUNTZENHEIM</w:t>
                      </w:r>
                    </w:p>
                    <w:p w14:paraId="4504B905" w14:textId="77777777" w:rsidR="0056197E" w:rsidRDefault="00AA05D9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823C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ab/>
                      </w:r>
                    </w:p>
                    <w:p w14:paraId="613AC450" w14:textId="6F353B7F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570092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Nom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 : ……………………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570092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Prénom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 : 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570092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Â</w:t>
                      </w:r>
                      <w:r w:rsidRPr="00570092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ge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 : 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E22EE6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            </w:t>
                      </w:r>
                      <w:r w:rsidRPr="00570092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Tranche tarifaire 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:</w:t>
                      </w:r>
                      <w:r w:rsidR="00570092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</w:t>
                      </w:r>
                    </w:p>
                    <w:p w14:paraId="268A268D" w14:textId="1A4FBD09" w:rsidR="00031EB9" w:rsidRDefault="00031EB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61DF5A67" w14:textId="0680E13B" w:rsidR="00A67936" w:rsidRPr="00A67936" w:rsidRDefault="00A67936" w:rsidP="00F37C0D">
                      <w:pPr>
                        <w:pStyle w:val="Paragraphedeliste"/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ind w:left="108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*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Le programme n’est pas 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défini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par jour et sera décidé 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quotidiennement 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en concertation avec les enfants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afin de les rendre acteurs de leurs vacances</w:t>
                      </w:r>
                      <w:r w:rsidR="001844CC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en fonction de leurs envies.</w:t>
                      </w:r>
                    </w:p>
                    <w:p w14:paraId="0013B66D" w14:textId="476E68C1" w:rsidR="00A67936" w:rsidRPr="00A67936" w:rsidRDefault="00A67936" w:rsidP="00F37C0D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C00000"/>
                          <w:sz w:val="28"/>
                          <w:szCs w:val="28"/>
                          <w:lang w:eastAsia="fr-FR"/>
                        </w:rPr>
                      </w:pP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Il y aura des ateliers 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cuisine et 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go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û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ters chaque matin, des balades en forêt et dans le village, des 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activités créatives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, d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es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jeux de </w:t>
                      </w:r>
                      <w:r w:rsidR="00F37C0D"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société </w:t>
                      </w:r>
                      <w:r w:rsidR="00F37C0D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et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des activités 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sur le thème d’Halloween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14:paraId="5B9EFB5D" w14:textId="77777777" w:rsidR="00A67936" w:rsidRPr="00031EB9" w:rsidRDefault="00A67936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1CF5C1DF" w14:textId="4CBD2B06" w:rsidR="007869D1" w:rsidRPr="00851D07" w:rsidRDefault="0083798F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SEMAINE </w:t>
                      </w:r>
                      <w:r w:rsidR="00834F5B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DU  </w:t>
                      </w:r>
                      <w:r w:rsidR="00951CAB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24</w:t>
                      </w:r>
                      <w:r w:rsidR="004132D9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/</w:t>
                      </w:r>
                      <w:r w:rsidR="00951CAB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10</w:t>
                      </w:r>
                      <w:r w:rsidR="004132D9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/2022 AU </w:t>
                      </w:r>
                      <w:r w:rsidR="00951CAB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28</w:t>
                      </w:r>
                      <w:r w:rsidR="004132D9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/</w:t>
                      </w:r>
                      <w:r w:rsidR="00951CAB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10</w:t>
                      </w:r>
                      <w:r w:rsidR="004132D9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/2022</w:t>
                      </w:r>
                    </w:p>
                    <w:p w14:paraId="1B1B48E7" w14:textId="77777777" w:rsidR="007869D1" w:rsidRPr="001823C6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00C884F0" w14:textId="77777777" w:rsidR="00AA05D9" w:rsidRPr="001B4515" w:rsidRDefault="00AA05D9" w:rsidP="006E56A3">
                      <w:pPr>
                        <w:tabs>
                          <w:tab w:val="left" w:pos="2410"/>
                          <w:tab w:val="left" w:pos="10773"/>
                        </w:tabs>
                        <w:spacing w:after="0" w:line="240" w:lineRule="auto"/>
                        <w:rPr>
                          <w:rFonts w:ascii="Kristen ITC" w:eastAsia="Times New Roman" w:hAnsi="Kristen ITC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268"/>
                        <w:gridCol w:w="9101"/>
                      </w:tblGrid>
                      <w:tr w:rsidR="0056197E" w14:paraId="4271D817" w14:textId="77777777" w:rsidTr="009F4E38">
                        <w:tc>
                          <w:tcPr>
                            <w:tcW w:w="3227" w:type="dxa"/>
                          </w:tcPr>
                          <w:p w14:paraId="27A09573" w14:textId="77777777" w:rsidR="0065006B" w:rsidRPr="00851D07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6922156" w14:textId="77777777" w:rsidR="0065006B" w:rsidRPr="00851D07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51D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3F15CD4D" w14:textId="77777777" w:rsidR="0065006B" w:rsidRPr="00851D07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51D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INFO</w:t>
                            </w:r>
                            <w:r w:rsidR="0065006B" w:rsidRPr="00851D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S JOURNÉES</w:t>
                            </w:r>
                          </w:p>
                        </w:tc>
                      </w:tr>
                      <w:tr w:rsidR="00EA557D" w14:paraId="0F8C4444" w14:textId="77777777" w:rsidTr="00951CAB">
                        <w:tc>
                          <w:tcPr>
                            <w:tcW w:w="3227" w:type="dxa"/>
                            <w:vAlign w:val="center"/>
                          </w:tcPr>
                          <w:p w14:paraId="247BD162" w14:textId="4EB4952A" w:rsidR="00EA557D" w:rsidRPr="0056197E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951CAB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24 </w:t>
                            </w:r>
                            <w:r w:rsidR="00F37C0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octobre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3D1C6D13" w14:textId="77777777" w:rsidR="00EA557D" w:rsidRPr="00951CAB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06914EE4" w14:textId="03A287A6" w:rsidR="00EA557D" w:rsidRPr="00A67936" w:rsidRDefault="00A67936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Activités diverses *</w:t>
                            </w:r>
                          </w:p>
                        </w:tc>
                      </w:tr>
                      <w:tr w:rsidR="00EA557D" w14:paraId="3F6995F9" w14:textId="77777777" w:rsidTr="009F4E38">
                        <w:tc>
                          <w:tcPr>
                            <w:tcW w:w="3227" w:type="dxa"/>
                            <w:vAlign w:val="center"/>
                          </w:tcPr>
                          <w:p w14:paraId="1323AA77" w14:textId="1194DB86" w:rsidR="00EA557D" w:rsidRPr="0056197E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951CAB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25 </w:t>
                            </w:r>
                            <w:r w:rsidR="00F37C0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octobre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A4F4ED3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2F8FEC50" w14:textId="0D3A8FA6" w:rsidR="00EA557D" w:rsidRPr="00C90274" w:rsidRDefault="005E5FF3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Activités</w:t>
                            </w:r>
                            <w:r w:rsidR="00A6793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diverses *</w:t>
                            </w:r>
                          </w:p>
                        </w:tc>
                      </w:tr>
                      <w:tr w:rsidR="00EA557D" w14:paraId="67C2AC6A" w14:textId="77777777" w:rsidTr="009F4E38">
                        <w:tc>
                          <w:tcPr>
                            <w:tcW w:w="3227" w:type="dxa"/>
                            <w:vAlign w:val="center"/>
                          </w:tcPr>
                          <w:p w14:paraId="50AB5449" w14:textId="6DF802A8" w:rsidR="00EA557D" w:rsidRPr="00951CAB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 w:rsidR="00951CAB"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26 </w:t>
                            </w:r>
                            <w:r w:rsidR="00F37C0D"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octobre</w:t>
                            </w:r>
                            <w:r w:rsidR="00951CAB"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7CD64C3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D9F6A6C" w14:textId="2D0B9A1D" w:rsidR="00EA557D" w:rsidRPr="0056197E" w:rsidRDefault="00F37C0D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 A DEFINIR</w:t>
                            </w:r>
                          </w:p>
                        </w:tc>
                      </w:tr>
                      <w:tr w:rsidR="005E5FF3" w14:paraId="5592DD69" w14:textId="77777777" w:rsidTr="009F4E38">
                        <w:tc>
                          <w:tcPr>
                            <w:tcW w:w="3227" w:type="dxa"/>
                            <w:vAlign w:val="center"/>
                          </w:tcPr>
                          <w:p w14:paraId="325D5006" w14:textId="10393D11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="00951CAB"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27 </w:t>
                            </w:r>
                            <w:r w:rsidR="00F37C0D"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octobre</w:t>
                            </w: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0D3D723" w14:textId="77777777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19F13534" w14:textId="74F3B49D" w:rsidR="005E5FF3" w:rsidRPr="0056197E" w:rsidRDefault="00951CAB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Atelier Boulangerie HER</w:t>
                            </w:r>
                            <w:r w:rsidR="00B235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ZOG</w:t>
                            </w:r>
                          </w:p>
                        </w:tc>
                      </w:tr>
                      <w:tr w:rsidR="005E5FF3" w14:paraId="54D87726" w14:textId="77777777" w:rsidTr="00CB6B5A">
                        <w:tc>
                          <w:tcPr>
                            <w:tcW w:w="3227" w:type="dxa"/>
                            <w:vAlign w:val="center"/>
                          </w:tcPr>
                          <w:p w14:paraId="7E44F6F5" w14:textId="37DADF9F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951CAB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28 </w:t>
                            </w:r>
                            <w:r w:rsidR="00F37C0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octobre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vAlign w:val="center"/>
                          </w:tcPr>
                          <w:p w14:paraId="36C311D6" w14:textId="77777777" w:rsidR="005E5FF3" w:rsidRPr="00E22EE6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49009E4" w14:textId="6C950345" w:rsidR="005E5FF3" w:rsidRPr="001E34C2" w:rsidRDefault="00F37C0D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Activités diverses *</w:t>
                            </w:r>
                          </w:p>
                        </w:tc>
                      </w:tr>
                    </w:tbl>
                    <w:p w14:paraId="1BF367C1" w14:textId="77777777" w:rsidR="009F4E38" w:rsidRDefault="009F4E38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68997682" w14:textId="39CC10F8" w:rsidR="00AA05D9" w:rsidRPr="00851D07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 xml:space="preserve">SEMAINE </w:t>
                      </w:r>
                      <w:r w:rsidR="00E22EE6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 xml:space="preserve">DU </w:t>
                      </w:r>
                      <w:r w:rsidR="00B2350E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31</w:t>
                      </w:r>
                      <w:r w:rsidR="001E34C2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2350E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10</w:t>
                      </w:r>
                      <w:r w:rsidR="001E34C2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 xml:space="preserve">/2022 AU </w:t>
                      </w:r>
                      <w:r w:rsidR="00B2350E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04</w:t>
                      </w:r>
                      <w:r w:rsidR="001E34C2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2350E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11</w:t>
                      </w:r>
                      <w:r w:rsidR="001E34C2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/2022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268"/>
                        <w:gridCol w:w="9101"/>
                      </w:tblGrid>
                      <w:tr w:rsidR="0056197E" w14:paraId="21A44D84" w14:textId="77777777" w:rsidTr="00882170">
                        <w:trPr>
                          <w:trHeight w:val="30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626442CC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B6389B1" w14:textId="77777777" w:rsidR="0056197E" w:rsidRPr="00851D07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51D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4A60F42" w14:textId="77777777" w:rsidR="0056197E" w:rsidRPr="00851D07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51D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INFOS JOURNÉES</w:t>
                            </w:r>
                          </w:p>
                        </w:tc>
                      </w:tr>
                      <w:tr w:rsidR="005E5FF3" w14:paraId="32DF1722" w14:textId="77777777" w:rsidTr="00882170">
                        <w:tc>
                          <w:tcPr>
                            <w:tcW w:w="3227" w:type="dxa"/>
                            <w:vAlign w:val="center"/>
                          </w:tcPr>
                          <w:p w14:paraId="373E8237" w14:textId="3A8CE208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B235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31</w:t>
                            </w:r>
                            <w:r w:rsidR="001B7AC3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C0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octobre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vAlign w:val="center"/>
                          </w:tcPr>
                          <w:p w14:paraId="741659D5" w14:textId="77777777" w:rsidR="005E5FF3" w:rsidRPr="00B2350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18814920" w14:textId="679BA24D" w:rsidR="005E5FF3" w:rsidRPr="00AD4E1F" w:rsidRDefault="00F37C0D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Activités diverses *</w:t>
                            </w:r>
                          </w:p>
                        </w:tc>
                      </w:tr>
                      <w:tr w:rsidR="00F37C0D" w14:paraId="0356DE6E" w14:textId="77777777" w:rsidTr="00570092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141E267" w14:textId="298AD5E7" w:rsidR="00F37C0D" w:rsidRPr="00882170" w:rsidRDefault="00F37C0D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</w:pPr>
                            <w:r w:rsidRPr="00F37C0D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MARDI 01 novembre 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vAlign w:val="center"/>
                          </w:tcPr>
                          <w:p w14:paraId="67976162" w14:textId="4C762FE3" w:rsidR="00F37C0D" w:rsidRPr="00F37C0D" w:rsidRDefault="00F37C0D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7FCFE2" w14:textId="16D6FCAB" w:rsidR="00F37C0D" w:rsidRPr="00570092" w:rsidRDefault="00570092" w:rsidP="00570092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009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FERIE</w:t>
                            </w:r>
                          </w:p>
                        </w:tc>
                      </w:tr>
                      <w:tr w:rsidR="00882170" w14:paraId="7F1CE0F9" w14:textId="77777777" w:rsidTr="00882170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996371D" w14:textId="04B07490" w:rsidR="00882170" w:rsidRPr="00882170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  <w:t xml:space="preserve">MERCREDI </w:t>
                            </w:r>
                            <w:r w:rsidR="00B2350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  <w:t>2</w:t>
                            </w: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F37C0D"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  <w:t>novembre</w:t>
                            </w: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CD3E03" w14:textId="77777777" w:rsidR="00882170" w:rsidRPr="0056197E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D0B0D6" w14:textId="19F44BA5" w:rsidR="00882170" w:rsidRPr="0056197E" w:rsidRDefault="00851D07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 A DEFINIR</w:t>
                            </w:r>
                          </w:p>
                        </w:tc>
                      </w:tr>
                      <w:tr w:rsidR="00882170" w14:paraId="488DE363" w14:textId="77777777" w:rsidTr="00882170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5F83B62" w14:textId="0A726E6B" w:rsidR="00882170" w:rsidRPr="0056197E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="00B235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C0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novembre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0B15F6" w14:textId="77777777" w:rsidR="00882170" w:rsidRPr="0056197E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5665D7" w14:textId="741ABF36" w:rsidR="00882170" w:rsidRPr="00107B00" w:rsidRDefault="00B2350E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Préparation et Fête d’Halloween</w:t>
                            </w:r>
                          </w:p>
                        </w:tc>
                      </w:tr>
                      <w:tr w:rsidR="00882170" w14:paraId="22CC1B0C" w14:textId="77777777" w:rsidTr="00882170">
                        <w:trPr>
                          <w:trHeight w:val="415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06593797" w14:textId="79E68CED" w:rsidR="00882170" w:rsidRPr="00882170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</w:rPr>
                              <w:t xml:space="preserve">VENDREDI </w:t>
                            </w:r>
                            <w:r w:rsidR="00B2350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</w:rPr>
                              <w:t>4</w:t>
                            </w: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F37C0D"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</w:rPr>
                              <w:t>novembre</w:t>
                            </w: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7B6618A" w14:textId="77777777" w:rsidR="00882170" w:rsidRPr="0056197E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AC8C221" w14:textId="32912330" w:rsidR="00882170" w:rsidRPr="0056197E" w:rsidRDefault="00F37C0D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Activités diverses *</w:t>
                            </w:r>
                          </w:p>
                        </w:tc>
                      </w:tr>
                    </w:tbl>
                    <w:p w14:paraId="65C10EB1" w14:textId="77777777" w:rsidR="00E22EE6" w:rsidRDefault="00E22EE6" w:rsidP="006E56A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A5D81D4" w14:textId="4F8AC90C" w:rsidR="0083798F" w:rsidRPr="00031EB9" w:rsidRDefault="0099292F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9C89393" w14:textId="77777777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775E727E" w14:textId="765E9251" w:rsidR="005E5FF3" w:rsidRDefault="005E5FF3" w:rsidP="005E5FF3">
      <w:pPr>
        <w:pStyle w:val="Defaul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5201BDF" w14:textId="77777777" w:rsidR="005E5FF3" w:rsidRDefault="005E5FF3" w:rsidP="005E5FF3">
      <w:pPr>
        <w:pStyle w:val="Defaul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13E05F3" w14:textId="3377175E" w:rsidR="005E5FF3" w:rsidRDefault="005E5FF3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AC82DB0" w14:textId="77777777" w:rsidR="005E5FF3" w:rsidRDefault="005E5FF3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8C65E5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38"/>
        <w:tblOverlap w:val="never"/>
        <w:tblW w:w="4150" w:type="pct"/>
        <w:tblLook w:val="04A0" w:firstRow="1" w:lastRow="0" w:firstColumn="1" w:lastColumn="0" w:noHBand="0" w:noVBand="1"/>
      </w:tblPr>
      <w:tblGrid>
        <w:gridCol w:w="2592"/>
        <w:gridCol w:w="1557"/>
        <w:gridCol w:w="2556"/>
        <w:gridCol w:w="2556"/>
        <w:gridCol w:w="2556"/>
        <w:gridCol w:w="1679"/>
      </w:tblGrid>
      <w:tr w:rsidR="005E5FF3" w:rsidRPr="00E7018C" w14:paraId="2DBD23C4" w14:textId="77777777" w:rsidTr="005E5FF3">
        <w:trPr>
          <w:trHeight w:val="677"/>
        </w:trPr>
        <w:tc>
          <w:tcPr>
            <w:tcW w:w="960" w:type="pct"/>
            <w:vAlign w:val="center"/>
          </w:tcPr>
          <w:p w14:paraId="5FE0E718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14:paraId="520E7D7A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14:paraId="10F09188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14:paraId="780BCA9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14:paraId="77673DC5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947" w:type="pct"/>
            <w:vAlign w:val="center"/>
          </w:tcPr>
          <w:p w14:paraId="4EB99CC9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14:paraId="41C0AC5A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  <w:tc>
          <w:tcPr>
            <w:tcW w:w="947" w:type="pct"/>
            <w:vAlign w:val="center"/>
          </w:tcPr>
          <w:p w14:paraId="17A0D0AA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14:paraId="0F71C6AE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1,7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8 €/h</w:t>
            </w:r>
          </w:p>
        </w:tc>
        <w:tc>
          <w:tcPr>
            <w:tcW w:w="947" w:type="pct"/>
            <w:vAlign w:val="center"/>
          </w:tcPr>
          <w:p w14:paraId="1ADFA82D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14:paraId="11438B36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622" w:type="pct"/>
            <w:vAlign w:val="center"/>
          </w:tcPr>
          <w:p w14:paraId="6740475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14:paraId="27FCF12D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2.0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</w:tr>
      <w:tr w:rsidR="005E5FF3" w:rsidRPr="00E7018C" w14:paraId="554DD014" w14:textId="77777777" w:rsidTr="005E5FF3">
        <w:trPr>
          <w:trHeight w:val="962"/>
        </w:trPr>
        <w:tc>
          <w:tcPr>
            <w:tcW w:w="960" w:type="pct"/>
            <w:vAlign w:val="center"/>
          </w:tcPr>
          <w:p w14:paraId="4C11D691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 complète</w:t>
            </w:r>
          </w:p>
          <w:p w14:paraId="636153A3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gramStart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</w:t>
            </w:r>
            <w:proofErr w:type="gramEnd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repas et</w:t>
            </w:r>
          </w:p>
          <w:p w14:paraId="27D281B0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14:paraId="51C5FEE0" w14:textId="172C0F06" w:rsidR="00A60445" w:rsidRPr="00E7018C" w:rsidRDefault="00A60445" w:rsidP="00A6044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19.62 €</w:t>
            </w:r>
          </w:p>
        </w:tc>
        <w:tc>
          <w:tcPr>
            <w:tcW w:w="947" w:type="pct"/>
            <w:vAlign w:val="center"/>
          </w:tcPr>
          <w:p w14:paraId="33CFAB39" w14:textId="09C18393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</w:t>
            </w:r>
            <w:r w:rsidR="00A60445">
              <w:rPr>
                <w:rFonts w:ascii="Calibri" w:eastAsia="Calibri" w:hAnsi="Calibri"/>
                <w:color w:val="000000"/>
                <w:sz w:val="18"/>
                <w:szCs w:val="18"/>
              </w:rPr>
              <w:t>97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0E86700" w14:textId="73E61E51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22.14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2EC434CE" w14:textId="3E9D1D30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23.22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382A9974" w14:textId="435DDD24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</w:t>
            </w:r>
            <w:r w:rsidR="00A60445">
              <w:rPr>
                <w:rFonts w:ascii="Calibri" w:eastAsia="Calibri" w:hAnsi="Calibri"/>
                <w:color w:val="000000"/>
                <w:sz w:val="18"/>
                <w:szCs w:val="18"/>
              </w:rPr>
              <w:t>57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243734B5" w14:textId="77777777" w:rsidTr="005E5FF3">
        <w:trPr>
          <w:trHeight w:val="692"/>
        </w:trPr>
        <w:tc>
          <w:tcPr>
            <w:tcW w:w="960" w:type="pct"/>
            <w:vAlign w:val="center"/>
          </w:tcPr>
          <w:p w14:paraId="25348069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6A2EFA4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2743A612" w14:textId="2C028957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18.27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946D030" w14:textId="66AC4A38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19.49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CAD9E7F" w14:textId="5BB59816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20.54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BA65EE8" w14:textId="6D900CEB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21.51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893ABEC" w14:textId="32D08EFA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</w:t>
            </w:r>
            <w:r w:rsidR="00A60445">
              <w:rPr>
                <w:rFonts w:ascii="Calibri" w:eastAsia="Calibri" w:hAnsi="Calibri"/>
                <w:color w:val="000000"/>
                <w:sz w:val="18"/>
                <w:szCs w:val="18"/>
              </w:rPr>
              <w:t>73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451E7B98" w14:textId="77777777" w:rsidTr="005E5FF3">
        <w:trPr>
          <w:trHeight w:val="795"/>
        </w:trPr>
        <w:tc>
          <w:tcPr>
            <w:tcW w:w="960" w:type="pct"/>
            <w:vAlign w:val="center"/>
          </w:tcPr>
          <w:p w14:paraId="74EDD187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628C16B6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proofErr w:type="gramStart"/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</w:t>
            </w:r>
            <w:proofErr w:type="gramEnd"/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SORTIE</w:t>
            </w:r>
          </w:p>
          <w:p w14:paraId="335028E6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gramStart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</w:t>
            </w:r>
            <w:proofErr w:type="gramEnd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et goûter</w:t>
            </w:r>
          </w:p>
        </w:tc>
        <w:tc>
          <w:tcPr>
            <w:tcW w:w="577" w:type="pct"/>
            <w:vAlign w:val="center"/>
          </w:tcPr>
          <w:p w14:paraId="253DBECC" w14:textId="6C9F521E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</w:t>
            </w:r>
            <w:r w:rsidR="00A60445">
              <w:rPr>
                <w:rFonts w:ascii="Calibri" w:eastAsia="Calibri" w:hAnsi="Calibri"/>
                <w:color w:val="000000"/>
                <w:sz w:val="18"/>
                <w:szCs w:val="18"/>
              </w:rPr>
              <w:t>62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CCD5746" w14:textId="26538077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24.27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7C99F6FC" w14:textId="791CB688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25.70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9A52A97" w14:textId="1637D9E3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27.02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105FC53D" w14:textId="233DEDD2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28.</w:t>
            </w:r>
            <w:r w:rsidR="00A60445">
              <w:rPr>
                <w:rFonts w:ascii="Calibri" w:eastAsia="Calibri" w:hAnsi="Calibri"/>
                <w:color w:val="000000"/>
                <w:sz w:val="18"/>
                <w:szCs w:val="18"/>
              </w:rPr>
              <w:t>67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3FEE35C9" w14:textId="77777777" w:rsidTr="005E5FF3">
        <w:trPr>
          <w:trHeight w:val="613"/>
        </w:trPr>
        <w:tc>
          <w:tcPr>
            <w:tcW w:w="960" w:type="pct"/>
            <w:vAlign w:val="center"/>
          </w:tcPr>
          <w:p w14:paraId="3D78462B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4A28B231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1648E216" w14:textId="6DEC192D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</w:t>
            </w:r>
            <w:r w:rsidR="00A60445">
              <w:rPr>
                <w:rFonts w:ascii="Calibri" w:eastAsia="Calibri" w:hAnsi="Calibri"/>
                <w:color w:val="000000"/>
                <w:sz w:val="18"/>
                <w:szCs w:val="18"/>
              </w:rPr>
              <w:t>97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5162922" w14:textId="57A6F202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22.46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E34A73D" w14:textId="46040E70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</w:t>
            </w:r>
            <w:r w:rsidR="00A60445">
              <w:rPr>
                <w:rFonts w:ascii="Calibri" w:eastAsia="Calibri" w:hAnsi="Calibri"/>
                <w:color w:val="000000"/>
                <w:sz w:val="18"/>
                <w:szCs w:val="18"/>
              </w:rPr>
              <w:t>74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500973F" w14:textId="1A397F12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</w:t>
            </w:r>
            <w:r w:rsidR="00A60445">
              <w:rPr>
                <w:rFonts w:ascii="Calibri" w:eastAsia="Calibri" w:hAnsi="Calibri"/>
                <w:color w:val="000000"/>
                <w:sz w:val="18"/>
                <w:szCs w:val="18"/>
              </w:rPr>
              <w:t>93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2B6F553" w14:textId="125E2B4B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26.42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2D1DF42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12CD0D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F53A86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7718151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87AD5D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B6A9C0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EFB8B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E8E22F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DE0397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E088A7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2D670C6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5627385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6C85D1C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CD530AE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9F3CDB5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3DF689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F5FC3F" w14:textId="77777777" w:rsidR="005E5FF3" w:rsidRDefault="005E5FF3" w:rsidP="006E2B93">
      <w:pPr>
        <w:pStyle w:val="Default"/>
        <w:jc w:val="center"/>
        <w:rPr>
          <w:b/>
          <w:bCs/>
          <w:color w:val="FF0000"/>
        </w:rPr>
      </w:pPr>
    </w:p>
    <w:p w14:paraId="2626688D" w14:textId="3092488C" w:rsidR="00095B96" w:rsidRPr="007B1569" w:rsidRDefault="007B1569" w:rsidP="006E2B93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Les inscriptions se feront </w:t>
      </w:r>
      <w:r w:rsidR="00095B96">
        <w:rPr>
          <w:b/>
          <w:bCs/>
          <w:color w:val="FF0000"/>
        </w:rPr>
        <w:t>dans chaque structure</w:t>
      </w:r>
    </w:p>
    <w:p w14:paraId="2A85A325" w14:textId="77777777" w:rsidR="007B1569" w:rsidRDefault="007B1569" w:rsidP="00EA557D">
      <w:pPr>
        <w:pStyle w:val="Default"/>
        <w:rPr>
          <w:b/>
          <w:bCs/>
          <w:color w:val="auto"/>
        </w:rPr>
      </w:pPr>
    </w:p>
    <w:p w14:paraId="63D08593" w14:textId="77777777"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51A14F0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4611489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4474ACB" w14:textId="77777777" w:rsidR="001844CC" w:rsidRDefault="00F06A0C" w:rsidP="007B525E">
      <w:pPr>
        <w:pStyle w:val="Default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6E6546">
        <w:rPr>
          <w:rFonts w:ascii="Arial" w:hAnsi="Arial" w:cs="Arial"/>
          <w:b/>
          <w:bCs/>
          <w:color w:val="FF0000"/>
          <w:sz w:val="20"/>
          <w:szCs w:val="20"/>
        </w:rPr>
        <w:t>Dat</w:t>
      </w:r>
      <w:r w:rsidR="00627F45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e limite </w:t>
      </w:r>
      <w:r w:rsidR="007B1569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d’inscription : </w:t>
      </w:r>
      <w:r w:rsidR="00A60445">
        <w:rPr>
          <w:rFonts w:ascii="Arial" w:hAnsi="Arial" w:cs="Arial"/>
          <w:b/>
          <w:bCs/>
          <w:color w:val="FF0000"/>
          <w:sz w:val="20"/>
          <w:szCs w:val="20"/>
        </w:rPr>
        <w:t>LUNDI 10 OCTOBRE</w:t>
      </w:r>
      <w:r w:rsidR="006E6546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0B8BE208" w14:textId="77777777" w:rsidR="001844CC" w:rsidRDefault="001844CC" w:rsidP="007B525E">
      <w:pPr>
        <w:pStyle w:val="Default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0B5D9B92" w14:textId="6E0D33DF" w:rsidR="007B525E" w:rsidRPr="001844CC" w:rsidRDefault="006E6546" w:rsidP="007B525E">
      <w:pPr>
        <w:pStyle w:val="Default"/>
        <w:jc w:val="center"/>
        <w:rPr>
          <w:rFonts w:eastAsia="Calibri" w:cs="Times New Roman"/>
          <w:i/>
          <w:iCs/>
        </w:rPr>
      </w:pPr>
      <w:r w:rsidRPr="001844CC">
        <w:rPr>
          <w:rFonts w:ascii="Arial" w:hAnsi="Arial" w:cs="Arial"/>
          <w:bCs/>
          <w:i/>
          <w:iCs/>
          <w:color w:val="auto"/>
        </w:rPr>
        <w:t>P</w:t>
      </w:r>
      <w:r w:rsidR="007B525E" w:rsidRPr="001844CC">
        <w:rPr>
          <w:rFonts w:eastAsia="Calibri" w:cs="Times New Roman"/>
          <w:i/>
          <w:iCs/>
          <w:color w:val="auto"/>
        </w:rPr>
        <w:t>ou</w:t>
      </w:r>
      <w:r w:rsidR="007B525E" w:rsidRPr="001844CC">
        <w:rPr>
          <w:rFonts w:eastAsia="Calibri" w:cs="Times New Roman"/>
          <w:i/>
          <w:iCs/>
        </w:rPr>
        <w:t>r t</w:t>
      </w:r>
      <w:r w:rsidR="007B1569" w:rsidRPr="001844CC">
        <w:rPr>
          <w:rFonts w:eastAsia="Calibri" w:cs="Times New Roman"/>
          <w:i/>
          <w:iCs/>
        </w:rPr>
        <w:t xml:space="preserve">out </w:t>
      </w:r>
      <w:r w:rsidR="00E22EE6" w:rsidRPr="001844CC">
        <w:rPr>
          <w:rFonts w:eastAsia="Calibri" w:cs="Times New Roman"/>
          <w:i/>
          <w:iCs/>
        </w:rPr>
        <w:t>renseignement</w:t>
      </w:r>
      <w:r w:rsidR="001844CC" w:rsidRPr="001844CC">
        <w:rPr>
          <w:rFonts w:eastAsia="Calibri" w:cs="Times New Roman"/>
          <w:i/>
          <w:iCs/>
        </w:rPr>
        <w:t xml:space="preserve"> et inscription</w:t>
      </w:r>
      <w:r w:rsidR="00E22EE6" w:rsidRPr="001844CC">
        <w:rPr>
          <w:rFonts w:eastAsia="Calibri" w:cs="Times New Roman"/>
          <w:i/>
          <w:iCs/>
        </w:rPr>
        <w:t>, nous</w:t>
      </w:r>
      <w:r w:rsidR="007B525E" w:rsidRPr="001844CC">
        <w:rPr>
          <w:rFonts w:eastAsia="Calibri" w:cs="Times New Roman"/>
          <w:i/>
          <w:iCs/>
        </w:rPr>
        <w:t xml:space="preserve"> vous demandons de vous adresser à l’accueil périscolaire que votre enfant fréquente habituellement :</w:t>
      </w:r>
    </w:p>
    <w:p w14:paraId="2125F4AD" w14:textId="77777777" w:rsidR="007B525E" w:rsidRPr="00013748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14:paraId="48285302" w14:textId="3A2583F9" w:rsidR="007B525E" w:rsidRPr="00013748" w:rsidRDefault="00627F45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L’ILE AUX COPAINS</w:t>
      </w:r>
      <w:r w:rsidR="007B525E" w:rsidRPr="00013748">
        <w:rPr>
          <w:rFonts w:ascii="Calibri" w:eastAsia="Calibri" w:hAnsi="Calibri" w:cs="Times New Roman"/>
          <w:sz w:val="18"/>
          <w:szCs w:val="18"/>
        </w:rPr>
        <w:t xml:space="preserve"> au </w:t>
      </w:r>
      <w:r w:rsidR="004874BD">
        <w:rPr>
          <w:rFonts w:ascii="Calibri" w:eastAsia="Calibri" w:hAnsi="Calibri" w:cs="Times New Roman"/>
          <w:sz w:val="18"/>
          <w:szCs w:val="18"/>
        </w:rPr>
        <w:t>03.89.22.73.79</w:t>
      </w:r>
      <w:r w:rsidR="007B525E" w:rsidRPr="00013748">
        <w:rPr>
          <w:rFonts w:ascii="Calibri" w:eastAsia="Calibri" w:hAnsi="Calibri" w:cs="Times New Roman"/>
          <w:sz w:val="18"/>
          <w:szCs w:val="18"/>
        </w:rPr>
        <w:t xml:space="preserve">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 </w:t>
      </w:r>
      <w:r w:rsidR="007B525E" w:rsidRPr="00013748">
        <w:rPr>
          <w:rFonts w:ascii="Calibri" w:eastAsia="Calibri" w:hAnsi="Calibri" w:cs="Times New Roman"/>
          <w:b/>
          <w:sz w:val="18"/>
          <w:szCs w:val="18"/>
        </w:rPr>
        <w:t xml:space="preserve"> </w:t>
      </w:r>
      <w:hyperlink r:id="rId6" w:history="1">
        <w:r w:rsidR="007B525E" w:rsidRPr="00013748">
          <w:rPr>
            <w:rStyle w:val="Lienhypertexte"/>
            <w:rFonts w:ascii="Calibri" w:eastAsia="Calibri" w:hAnsi="Calibri" w:cs="Times New Roman"/>
            <w:b/>
            <w:color w:val="auto"/>
            <w:sz w:val="18"/>
            <w:szCs w:val="18"/>
            <w:u w:val="none"/>
          </w:rPr>
          <w:t>peri.durren@gmail.com</w:t>
        </w:r>
      </w:hyperlink>
    </w:p>
    <w:p w14:paraId="4E055C7A" w14:textId="77777777" w:rsidR="007B525E" w:rsidRPr="00013748" w:rsidRDefault="007B525E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L’ESCAPADE au 03.89.47.72.64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7" w:history="1">
        <w:r w:rsidRPr="00013748">
          <w:rPr>
            <w:rFonts w:ascii="Calibri" w:eastAsia="Calibri" w:hAnsi="Calibri" w:cs="Times New Roman"/>
            <w:b/>
            <w:sz w:val="18"/>
            <w:szCs w:val="18"/>
          </w:rPr>
          <w:t>escapade.animation@gmail.com</w:t>
        </w:r>
      </w:hyperlink>
    </w:p>
    <w:p w14:paraId="3EB98B9D" w14:textId="77777777" w:rsidR="007B525E" w:rsidRPr="00013748" w:rsidRDefault="007B525E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Les KAFERLAS au 03.89.47.75.25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8" w:history="1">
        <w:r w:rsidRPr="00013748">
          <w:rPr>
            <w:rFonts w:ascii="Calibri" w:eastAsia="Calibri" w:hAnsi="Calibri" w:cs="Times New Roman"/>
            <w:b/>
            <w:sz w:val="18"/>
            <w:szCs w:val="18"/>
          </w:rPr>
          <w:t>kaferlas68@gmail.com</w:t>
        </w:r>
      </w:hyperlink>
    </w:p>
    <w:p w14:paraId="6F2DD0F6" w14:textId="77777777" w:rsidR="007B525E" w:rsidRPr="00013748" w:rsidRDefault="007B525E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Les LUCIOLES au 03.68.07.41.15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b/>
          <w:sz w:val="18"/>
          <w:szCs w:val="18"/>
        </w:rPr>
        <w:t xml:space="preserve"> </w:t>
      </w:r>
      <w:hyperlink r:id="rId9" w:history="1">
        <w:r w:rsidRPr="00013748">
          <w:rPr>
            <w:rFonts w:ascii="Calibri" w:eastAsia="Calibri" w:hAnsi="Calibri" w:cs="Times New Roman"/>
            <w:b/>
            <w:sz w:val="18"/>
            <w:szCs w:val="18"/>
          </w:rPr>
          <w:t>lucioles68@gmail.com</w:t>
        </w:r>
      </w:hyperlink>
    </w:p>
    <w:p w14:paraId="4BB65FC8" w14:textId="77777777" w:rsidR="00EA557D" w:rsidRPr="00013748" w:rsidRDefault="00EA557D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LES MILLE PATTES au 03.89.47.26.88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10" w:history="1">
        <w:r w:rsidRPr="00013748">
          <w:rPr>
            <w:rStyle w:val="Lienhypertexte"/>
            <w:rFonts w:ascii="Calibri" w:eastAsia="Calibri" w:hAnsi="Calibri" w:cs="Times New Roman"/>
            <w:b/>
            <w:color w:val="auto"/>
            <w:sz w:val="18"/>
            <w:szCs w:val="18"/>
            <w:u w:val="none"/>
          </w:rPr>
          <w:t>millepattes68@gmail.com</w:t>
        </w:r>
      </w:hyperlink>
    </w:p>
    <w:p w14:paraId="2E856395" w14:textId="77777777"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4E4A227F" w14:textId="77777777"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0D1A3409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La totalité des réservations </w:t>
      </w:r>
      <w:r w:rsidR="007B1569" w:rsidRPr="007B156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doit être payé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414B0533" w14:textId="34557475"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="00A60445">
        <w:rPr>
          <w:rFonts w:ascii="Arial" w:hAnsi="Arial" w:cs="Arial"/>
          <w:b/>
          <w:bCs/>
          <w:color w:val="auto"/>
          <w:sz w:val="18"/>
          <w:szCs w:val="18"/>
          <w:u w:val="single"/>
        </w:rPr>
        <w:t>14</w:t>
      </w:r>
      <w:r w:rsidRPr="00E22EE6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jours avant le démarrage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14:paraId="76135DC0" w14:textId="77777777"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14:paraId="600081FD" w14:textId="77777777"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14:paraId="0E87AED7" w14:textId="77777777" w:rsidR="007B525E" w:rsidRPr="00E7018C" w:rsidRDefault="007B525E" w:rsidP="007B525E">
      <w:pPr>
        <w:spacing w:after="0"/>
        <w:rPr>
          <w:sz w:val="8"/>
          <w:szCs w:val="8"/>
        </w:rPr>
      </w:pPr>
    </w:p>
    <w:p w14:paraId="064B1F1D" w14:textId="77777777"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0ADB7E8" w14:textId="77777777" w:rsidR="00EA557D" w:rsidRPr="00E7018C" w:rsidRDefault="00EA557D" w:rsidP="001823C6">
      <w:pPr>
        <w:rPr>
          <w:sz w:val="16"/>
          <w:szCs w:val="16"/>
        </w:rPr>
      </w:pPr>
    </w:p>
    <w:sectPr w:rsidR="00EA557D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06E2"/>
    <w:multiLevelType w:val="hybridMultilevel"/>
    <w:tmpl w:val="569AD096"/>
    <w:lvl w:ilvl="0" w:tplc="39D02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8481130"/>
    <w:multiLevelType w:val="hybridMultilevel"/>
    <w:tmpl w:val="E70697A2"/>
    <w:lvl w:ilvl="0" w:tplc="7E2823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1181">
    <w:abstractNumId w:val="9"/>
  </w:num>
  <w:num w:numId="2" w16cid:durableId="1346786965">
    <w:abstractNumId w:val="7"/>
  </w:num>
  <w:num w:numId="3" w16cid:durableId="167910069">
    <w:abstractNumId w:val="2"/>
  </w:num>
  <w:num w:numId="4" w16cid:durableId="1021928558">
    <w:abstractNumId w:val="0"/>
  </w:num>
  <w:num w:numId="5" w16cid:durableId="1220046832">
    <w:abstractNumId w:val="5"/>
  </w:num>
  <w:num w:numId="6" w16cid:durableId="2105804721">
    <w:abstractNumId w:val="4"/>
  </w:num>
  <w:num w:numId="7" w16cid:durableId="655719293">
    <w:abstractNumId w:val="3"/>
  </w:num>
  <w:num w:numId="8" w16cid:durableId="892425264">
    <w:abstractNumId w:val="8"/>
  </w:num>
  <w:num w:numId="9" w16cid:durableId="1698920219">
    <w:abstractNumId w:val="1"/>
  </w:num>
  <w:num w:numId="10" w16cid:durableId="1743866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C"/>
    <w:rsid w:val="00013748"/>
    <w:rsid w:val="00015137"/>
    <w:rsid w:val="00027BBD"/>
    <w:rsid w:val="00031EB9"/>
    <w:rsid w:val="000360AA"/>
    <w:rsid w:val="00040237"/>
    <w:rsid w:val="00040F5C"/>
    <w:rsid w:val="00043E21"/>
    <w:rsid w:val="00061007"/>
    <w:rsid w:val="00077A8F"/>
    <w:rsid w:val="00095B96"/>
    <w:rsid w:val="000A07B4"/>
    <w:rsid w:val="000A6CEB"/>
    <w:rsid w:val="000B2EAA"/>
    <w:rsid w:val="000B7238"/>
    <w:rsid w:val="000D535E"/>
    <w:rsid w:val="000F74C3"/>
    <w:rsid w:val="0010068E"/>
    <w:rsid w:val="00107B00"/>
    <w:rsid w:val="0014178D"/>
    <w:rsid w:val="00176665"/>
    <w:rsid w:val="0018052B"/>
    <w:rsid w:val="001820B9"/>
    <w:rsid w:val="001823C6"/>
    <w:rsid w:val="001844CC"/>
    <w:rsid w:val="001845D3"/>
    <w:rsid w:val="00194420"/>
    <w:rsid w:val="00195505"/>
    <w:rsid w:val="001A3958"/>
    <w:rsid w:val="001B4515"/>
    <w:rsid w:val="001B6E47"/>
    <w:rsid w:val="001B7AC3"/>
    <w:rsid w:val="001B7BDE"/>
    <w:rsid w:val="001E34C2"/>
    <w:rsid w:val="001F0D35"/>
    <w:rsid w:val="00205D18"/>
    <w:rsid w:val="00246565"/>
    <w:rsid w:val="002511FF"/>
    <w:rsid w:val="00260984"/>
    <w:rsid w:val="00261CD9"/>
    <w:rsid w:val="00282A27"/>
    <w:rsid w:val="002853DB"/>
    <w:rsid w:val="00295565"/>
    <w:rsid w:val="002A076B"/>
    <w:rsid w:val="002A17D5"/>
    <w:rsid w:val="002B62E7"/>
    <w:rsid w:val="003118E0"/>
    <w:rsid w:val="003151E9"/>
    <w:rsid w:val="00327B93"/>
    <w:rsid w:val="00342E6B"/>
    <w:rsid w:val="00361C6C"/>
    <w:rsid w:val="003B3474"/>
    <w:rsid w:val="003D561E"/>
    <w:rsid w:val="004132D9"/>
    <w:rsid w:val="00424CD0"/>
    <w:rsid w:val="00427323"/>
    <w:rsid w:val="00437DF1"/>
    <w:rsid w:val="004509A6"/>
    <w:rsid w:val="00451FE3"/>
    <w:rsid w:val="004637E4"/>
    <w:rsid w:val="00466E02"/>
    <w:rsid w:val="004715B8"/>
    <w:rsid w:val="004874BD"/>
    <w:rsid w:val="00492E9A"/>
    <w:rsid w:val="00495D90"/>
    <w:rsid w:val="004A0EDB"/>
    <w:rsid w:val="004A1A5A"/>
    <w:rsid w:val="004A2F31"/>
    <w:rsid w:val="004A5EB9"/>
    <w:rsid w:val="00523D2A"/>
    <w:rsid w:val="00523D8D"/>
    <w:rsid w:val="00543162"/>
    <w:rsid w:val="00554130"/>
    <w:rsid w:val="00557428"/>
    <w:rsid w:val="0056197E"/>
    <w:rsid w:val="00570092"/>
    <w:rsid w:val="005B4963"/>
    <w:rsid w:val="005C378F"/>
    <w:rsid w:val="005E5FF3"/>
    <w:rsid w:val="00605ABF"/>
    <w:rsid w:val="00606631"/>
    <w:rsid w:val="00606A21"/>
    <w:rsid w:val="006155FD"/>
    <w:rsid w:val="00620389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A4666"/>
    <w:rsid w:val="006A4A0C"/>
    <w:rsid w:val="006B5F36"/>
    <w:rsid w:val="006D2531"/>
    <w:rsid w:val="006D790A"/>
    <w:rsid w:val="006E0CAF"/>
    <w:rsid w:val="006E2810"/>
    <w:rsid w:val="006E2B93"/>
    <w:rsid w:val="006E56A3"/>
    <w:rsid w:val="006E6546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7E7540"/>
    <w:rsid w:val="00802C4F"/>
    <w:rsid w:val="008043B2"/>
    <w:rsid w:val="0081731E"/>
    <w:rsid w:val="008346D2"/>
    <w:rsid w:val="00834F5B"/>
    <w:rsid w:val="0083798F"/>
    <w:rsid w:val="00851D07"/>
    <w:rsid w:val="00853266"/>
    <w:rsid w:val="0087550B"/>
    <w:rsid w:val="00882170"/>
    <w:rsid w:val="00883AE9"/>
    <w:rsid w:val="008A2CE9"/>
    <w:rsid w:val="008E66E3"/>
    <w:rsid w:val="008F2AE9"/>
    <w:rsid w:val="008F4206"/>
    <w:rsid w:val="00902823"/>
    <w:rsid w:val="00951CAB"/>
    <w:rsid w:val="0097099E"/>
    <w:rsid w:val="0098534C"/>
    <w:rsid w:val="0099292F"/>
    <w:rsid w:val="009B114D"/>
    <w:rsid w:val="009C5B2A"/>
    <w:rsid w:val="009D1EE4"/>
    <w:rsid w:val="009E2698"/>
    <w:rsid w:val="009E728E"/>
    <w:rsid w:val="009F4E38"/>
    <w:rsid w:val="00A12142"/>
    <w:rsid w:val="00A453D5"/>
    <w:rsid w:val="00A55CA9"/>
    <w:rsid w:val="00A60445"/>
    <w:rsid w:val="00A67936"/>
    <w:rsid w:val="00A9093D"/>
    <w:rsid w:val="00A93308"/>
    <w:rsid w:val="00AA05D9"/>
    <w:rsid w:val="00AD4E1F"/>
    <w:rsid w:val="00AD6EE6"/>
    <w:rsid w:val="00B01460"/>
    <w:rsid w:val="00B02119"/>
    <w:rsid w:val="00B026AF"/>
    <w:rsid w:val="00B03DF0"/>
    <w:rsid w:val="00B061BE"/>
    <w:rsid w:val="00B11A8E"/>
    <w:rsid w:val="00B23028"/>
    <w:rsid w:val="00B2350E"/>
    <w:rsid w:val="00B7532A"/>
    <w:rsid w:val="00B91238"/>
    <w:rsid w:val="00B945B7"/>
    <w:rsid w:val="00B95475"/>
    <w:rsid w:val="00BA42DD"/>
    <w:rsid w:val="00BB4627"/>
    <w:rsid w:val="00BE5329"/>
    <w:rsid w:val="00C15537"/>
    <w:rsid w:val="00C17CF2"/>
    <w:rsid w:val="00C31D9B"/>
    <w:rsid w:val="00C36CB9"/>
    <w:rsid w:val="00C43A45"/>
    <w:rsid w:val="00C738F2"/>
    <w:rsid w:val="00C90274"/>
    <w:rsid w:val="00CB6B5A"/>
    <w:rsid w:val="00CE4FDB"/>
    <w:rsid w:val="00CF2FCB"/>
    <w:rsid w:val="00D03F1A"/>
    <w:rsid w:val="00D05B62"/>
    <w:rsid w:val="00D13EC1"/>
    <w:rsid w:val="00D314F5"/>
    <w:rsid w:val="00D401F5"/>
    <w:rsid w:val="00D738DA"/>
    <w:rsid w:val="00D75E74"/>
    <w:rsid w:val="00DD62EE"/>
    <w:rsid w:val="00DF4844"/>
    <w:rsid w:val="00E22EE6"/>
    <w:rsid w:val="00E7018C"/>
    <w:rsid w:val="00E71112"/>
    <w:rsid w:val="00E85D0A"/>
    <w:rsid w:val="00E94727"/>
    <w:rsid w:val="00EA557D"/>
    <w:rsid w:val="00EC4699"/>
    <w:rsid w:val="00ED20CA"/>
    <w:rsid w:val="00ED4F07"/>
    <w:rsid w:val="00ED7E98"/>
    <w:rsid w:val="00EF2E3B"/>
    <w:rsid w:val="00F06A0C"/>
    <w:rsid w:val="00F11A5D"/>
    <w:rsid w:val="00F37C0D"/>
    <w:rsid w:val="00F54B49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BA7"/>
  <w15:docId w15:val="{A7792EF3-7F86-4A26-A725-F8A31F9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lepattes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4BD9-81E9-44A4-999A-C8D64F7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Emilie SADRIJA</cp:lastModifiedBy>
  <cp:revision>7</cp:revision>
  <cp:lastPrinted>2022-03-11T09:23:00Z</cp:lastPrinted>
  <dcterms:created xsi:type="dcterms:W3CDTF">2022-09-26T07:48:00Z</dcterms:created>
  <dcterms:modified xsi:type="dcterms:W3CDTF">2022-09-26T08:34:00Z</dcterms:modified>
</cp:coreProperties>
</file>